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047" w:rsidRDefault="002075E9">
      <w:pPr>
        <w:pStyle w:val="Ttulo"/>
      </w:pPr>
      <w:r>
        <w:t xml:space="preserve">Sol·licitud general </w:t>
      </w:r>
    </w:p>
    <w:tbl>
      <w:tblPr>
        <w:tblStyle w:val="Tablaconcuadrcula"/>
        <w:tblW w:w="5038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6770"/>
        <w:gridCol w:w="2361"/>
      </w:tblGrid>
      <w:tr w:rsidR="00D87047">
        <w:trPr>
          <w:trHeight w:val="397"/>
        </w:trPr>
        <w:tc>
          <w:tcPr>
            <w:tcW w:w="3706" w:type="pct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szCs w:val="24"/>
                <w:lang w:val="ca-ES"/>
              </w:rPr>
            </w:pPr>
            <w:r>
              <w:rPr>
                <w:lang w:val="ca-ES"/>
              </w:rPr>
              <w:t>Nom i cognoms / empresa / entitat / altres</w:t>
            </w:r>
          </w:p>
        </w:tc>
        <w:tc>
          <w:tcPr>
            <w:tcW w:w="1293" w:type="pct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szCs w:val="24"/>
                <w:lang w:val="ca-ES"/>
              </w:rPr>
            </w:pPr>
            <w:r>
              <w:rPr>
                <w:lang w:val="ca-ES"/>
              </w:rPr>
              <w:t>DNI/NIE/CIP/Passaport:</w:t>
            </w:r>
          </w:p>
        </w:tc>
      </w:tr>
      <w:tr w:rsidR="00D87047">
        <w:trPr>
          <w:trHeight w:val="397"/>
        </w:trPr>
        <w:tc>
          <w:tcPr>
            <w:tcW w:w="3706" w:type="pct"/>
            <w:shd w:val="clear" w:color="auto" w:fill="auto"/>
          </w:tcPr>
          <w:p w:rsidR="00D87047" w:rsidRDefault="00D87047">
            <w:pPr>
              <w:rPr>
                <w:szCs w:val="24"/>
                <w:lang w:val="ca-ES"/>
              </w:rPr>
            </w:pPr>
          </w:p>
        </w:tc>
        <w:tc>
          <w:tcPr>
            <w:tcW w:w="1293" w:type="pct"/>
            <w:shd w:val="clear" w:color="auto" w:fill="F2F2F2" w:themeFill="background1" w:themeFillShade="F2"/>
          </w:tcPr>
          <w:p w:rsidR="00D87047" w:rsidRDefault="00D87047">
            <w:pPr>
              <w:rPr>
                <w:szCs w:val="24"/>
                <w:lang w:val="ca-ES"/>
              </w:rPr>
            </w:pPr>
          </w:p>
        </w:tc>
      </w:tr>
    </w:tbl>
    <w:p w:rsidR="00D87047" w:rsidRDefault="00D87047">
      <w:pPr>
        <w:pStyle w:val="Textoindependiente3"/>
        <w:rPr>
          <w:rStyle w:val="espaientretaules"/>
          <w:lang w:val="ca-ES"/>
        </w:rPr>
      </w:pPr>
    </w:p>
    <w:tbl>
      <w:tblPr>
        <w:tblStyle w:val="Tablaconcuadrcula"/>
        <w:tblW w:w="503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6941"/>
        <w:gridCol w:w="2175"/>
      </w:tblGrid>
      <w:tr w:rsidR="00D87047">
        <w:trPr>
          <w:trHeight w:val="397"/>
        </w:trPr>
        <w:tc>
          <w:tcPr>
            <w:tcW w:w="3806" w:type="pct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szCs w:val="24"/>
                <w:lang w:val="ca-ES"/>
              </w:rPr>
            </w:pPr>
            <w:r>
              <w:rPr>
                <w:lang w:val="ca-ES"/>
              </w:rPr>
              <w:t>Nom i cognoms de la persona representant (si és el cas)</w:t>
            </w:r>
          </w:p>
        </w:tc>
        <w:tc>
          <w:tcPr>
            <w:tcW w:w="1193" w:type="pct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szCs w:val="24"/>
                <w:lang w:val="ca-ES"/>
              </w:rPr>
            </w:pPr>
            <w:r>
              <w:rPr>
                <w:lang w:val="ca-ES"/>
              </w:rPr>
              <w:t>DNI/NIE/Passaport:</w:t>
            </w:r>
          </w:p>
        </w:tc>
      </w:tr>
      <w:tr w:rsidR="00D87047">
        <w:trPr>
          <w:trHeight w:val="397"/>
        </w:trPr>
        <w:tc>
          <w:tcPr>
            <w:tcW w:w="3806" w:type="pct"/>
            <w:shd w:val="clear" w:color="auto" w:fill="auto"/>
          </w:tcPr>
          <w:p w:rsidR="00D87047" w:rsidRDefault="00D87047">
            <w:pPr>
              <w:rPr>
                <w:szCs w:val="24"/>
                <w:lang w:val="ca-ES"/>
              </w:rPr>
            </w:pPr>
          </w:p>
        </w:tc>
        <w:tc>
          <w:tcPr>
            <w:tcW w:w="1193" w:type="pct"/>
            <w:shd w:val="clear" w:color="auto" w:fill="F2F2F2" w:themeFill="background1" w:themeFillShade="F2"/>
          </w:tcPr>
          <w:p w:rsidR="00D87047" w:rsidRDefault="00D87047">
            <w:pPr>
              <w:rPr>
                <w:szCs w:val="24"/>
                <w:lang w:val="ca-ES"/>
              </w:rPr>
            </w:pPr>
          </w:p>
        </w:tc>
      </w:tr>
    </w:tbl>
    <w:p w:rsidR="00D87047" w:rsidRDefault="00D87047">
      <w:pPr>
        <w:rPr>
          <w:rStyle w:val="espaientretaules"/>
          <w:lang w:val="ca-ES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399"/>
        <w:gridCol w:w="5542"/>
        <w:gridCol w:w="2126"/>
      </w:tblGrid>
      <w:tr w:rsidR="00D87047" w:rsidTr="00877021">
        <w:trPr>
          <w:trHeight w:val="397"/>
        </w:trPr>
        <w:tc>
          <w:tcPr>
            <w:tcW w:w="9067" w:type="dxa"/>
            <w:gridSpan w:val="3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lang w:val="ca-ES" w:eastAsia="en-US"/>
              </w:rPr>
            </w:pPr>
            <w:r>
              <w:rPr>
                <w:lang w:val="ca-ES" w:eastAsia="en-US"/>
              </w:rPr>
              <w:t>Domicili a efectes de notificacions:</w:t>
            </w:r>
          </w:p>
          <w:p w:rsidR="00D87047" w:rsidRDefault="002075E9">
            <w:pPr>
              <w:rPr>
                <w:sz w:val="18"/>
                <w:szCs w:val="18"/>
                <w:lang w:val="ca-ES" w:eastAsia="en-US"/>
              </w:rPr>
            </w:pPr>
            <w:r>
              <w:rPr>
                <w:sz w:val="18"/>
                <w:szCs w:val="18"/>
                <w:lang w:val="ca-ES" w:eastAsia="en-US"/>
              </w:rPr>
              <w:t xml:space="preserve">(només per a persones físiques que no es </w:t>
            </w:r>
            <w:r>
              <w:rPr>
                <w:sz w:val="18"/>
                <w:szCs w:val="18"/>
                <w:lang w:val="ca-ES" w:eastAsia="en-US"/>
              </w:rPr>
              <w:t>vulguin relacionar electrònicament amb l’Ajuntament)</w:t>
            </w:r>
          </w:p>
        </w:tc>
      </w:tr>
      <w:tr w:rsidR="00D87047" w:rsidTr="00877021">
        <w:trPr>
          <w:trHeight w:val="397"/>
        </w:trPr>
        <w:tc>
          <w:tcPr>
            <w:tcW w:w="9067" w:type="dxa"/>
            <w:gridSpan w:val="3"/>
          </w:tcPr>
          <w:p w:rsidR="00D87047" w:rsidRDefault="00D87047">
            <w:pPr>
              <w:rPr>
                <w:lang w:val="ca-ES" w:eastAsia="en-US"/>
              </w:rPr>
            </w:pPr>
          </w:p>
        </w:tc>
      </w:tr>
      <w:tr w:rsidR="00D87047" w:rsidTr="00877021">
        <w:trPr>
          <w:trHeight w:val="397"/>
        </w:trPr>
        <w:tc>
          <w:tcPr>
            <w:tcW w:w="1399" w:type="dxa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lang w:val="ca-ES" w:eastAsia="en-US"/>
              </w:rPr>
            </w:pPr>
            <w:r>
              <w:rPr>
                <w:lang w:val="ca-ES" w:eastAsia="en-US"/>
              </w:rPr>
              <w:t>Codi postal</w:t>
            </w:r>
          </w:p>
        </w:tc>
        <w:tc>
          <w:tcPr>
            <w:tcW w:w="5542" w:type="dxa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lang w:val="ca-ES" w:eastAsia="en-US"/>
              </w:rPr>
            </w:pPr>
            <w:r>
              <w:rPr>
                <w:lang w:val="ca-ES" w:eastAsia="en-US"/>
              </w:rPr>
              <w:t>Població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lang w:val="ca-ES" w:eastAsia="en-US"/>
              </w:rPr>
            </w:pPr>
            <w:r>
              <w:rPr>
                <w:lang w:val="ca-ES" w:eastAsia="en-US"/>
              </w:rPr>
              <w:t>Província</w:t>
            </w:r>
          </w:p>
        </w:tc>
      </w:tr>
      <w:tr w:rsidR="00D87047" w:rsidTr="00877021">
        <w:trPr>
          <w:trHeight w:val="397"/>
        </w:trPr>
        <w:tc>
          <w:tcPr>
            <w:tcW w:w="1399" w:type="dxa"/>
          </w:tcPr>
          <w:p w:rsidR="00D87047" w:rsidRDefault="00D87047">
            <w:pPr>
              <w:rPr>
                <w:lang w:val="ca-ES" w:eastAsia="en-US"/>
              </w:rPr>
            </w:pPr>
          </w:p>
        </w:tc>
        <w:tc>
          <w:tcPr>
            <w:tcW w:w="5542" w:type="dxa"/>
          </w:tcPr>
          <w:p w:rsidR="00D87047" w:rsidRDefault="00D87047">
            <w:pPr>
              <w:rPr>
                <w:lang w:val="ca-ES" w:eastAsia="en-US"/>
              </w:rPr>
            </w:pPr>
          </w:p>
        </w:tc>
        <w:tc>
          <w:tcPr>
            <w:tcW w:w="2126" w:type="dxa"/>
          </w:tcPr>
          <w:p w:rsidR="00D87047" w:rsidRDefault="00D87047">
            <w:pPr>
              <w:rPr>
                <w:lang w:val="ca-ES" w:eastAsia="en-US"/>
              </w:rPr>
            </w:pPr>
          </w:p>
        </w:tc>
      </w:tr>
    </w:tbl>
    <w:p w:rsidR="00D87047" w:rsidRDefault="00D87047">
      <w:pPr>
        <w:rPr>
          <w:rStyle w:val="espaientretaules"/>
          <w:lang w:val="ca-ES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7083"/>
        <w:gridCol w:w="2126"/>
      </w:tblGrid>
      <w:tr w:rsidR="00D87047" w:rsidTr="00877021">
        <w:trPr>
          <w:trHeight w:val="397"/>
        </w:trPr>
        <w:tc>
          <w:tcPr>
            <w:tcW w:w="7083" w:type="dxa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lang w:val="ca-ES" w:eastAsia="en-US"/>
              </w:rPr>
            </w:pPr>
            <w:r>
              <w:rPr>
                <w:lang w:val="ca-ES" w:eastAsia="en-US"/>
              </w:rPr>
              <w:t>Correu electrònic (obligatori en cas d’optar per la notificació electrònica)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D87047" w:rsidRDefault="002075E9">
            <w:pPr>
              <w:rPr>
                <w:lang w:val="ca-ES" w:eastAsia="en-US"/>
              </w:rPr>
            </w:pPr>
            <w:r>
              <w:rPr>
                <w:lang w:val="ca-ES" w:eastAsia="en-US"/>
              </w:rPr>
              <w:t>Telèfon de contacte:</w:t>
            </w:r>
          </w:p>
        </w:tc>
      </w:tr>
      <w:tr w:rsidR="00D87047" w:rsidTr="00877021">
        <w:trPr>
          <w:trHeight w:val="397"/>
        </w:trPr>
        <w:tc>
          <w:tcPr>
            <w:tcW w:w="7083" w:type="dxa"/>
          </w:tcPr>
          <w:p w:rsidR="00D87047" w:rsidRDefault="00D87047">
            <w:pPr>
              <w:rPr>
                <w:lang w:val="ca-ES" w:eastAsia="en-US"/>
              </w:rPr>
            </w:pPr>
          </w:p>
        </w:tc>
        <w:tc>
          <w:tcPr>
            <w:tcW w:w="2126" w:type="dxa"/>
          </w:tcPr>
          <w:p w:rsidR="00D87047" w:rsidRDefault="00D87047">
            <w:pPr>
              <w:rPr>
                <w:lang w:val="ca-ES" w:eastAsia="en-US"/>
              </w:rPr>
            </w:pPr>
          </w:p>
        </w:tc>
      </w:tr>
    </w:tbl>
    <w:p w:rsidR="00D87047" w:rsidRDefault="002075E9">
      <w:pPr>
        <w:pStyle w:val="Textonotaalfinal"/>
        <w:rPr>
          <w:rStyle w:val="Hipervnculo"/>
          <w:rFonts w:eastAsiaTheme="majorEastAsia"/>
        </w:rPr>
      </w:pPr>
      <w:r>
        <w:t xml:space="preserve">* </w:t>
      </w:r>
      <w:r>
        <w:fldChar w:fldCharType="begin">
          <w:ffData>
            <w:name w:val=""/>
            <w:enabled/>
            <w:calcOnExit w:val="0"/>
            <w:statusText w:type="text" w:val="Marqueu aquesta casella si opteu per rebre notificació electrònica de totes les actuacions relacionades amb aquest procediment.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Vull rebre notificació electrònica de totes les actuacions relacionades amb</w:t>
      </w:r>
      <w:r>
        <w:t xml:space="preserve"> aquest procediment a l’adreça facilitada en aquesta sol·licitud. Consulteu les condicions de la notificació electrònica a </w:t>
      </w:r>
      <w:hyperlink r:id="rId9" w:history="1">
        <w:r>
          <w:rPr>
            <w:rStyle w:val="Hipervnculo"/>
            <w:sz w:val="18"/>
          </w:rPr>
          <w:t>https://ciutadania.guixols.cat/tramit/Noti</w:t>
        </w:r>
        <w:r>
          <w:rPr>
            <w:rStyle w:val="Hipervnculo"/>
            <w:sz w:val="18"/>
          </w:rPr>
          <w:t>ficacio-per-mitjans-electronics_668</w:t>
        </w:r>
      </w:hyperlink>
      <w:r>
        <w:t xml:space="preserve"> </w:t>
      </w:r>
    </w:p>
    <w:tbl>
      <w:tblPr>
        <w:tblStyle w:val="Tablaconcuadrcula"/>
        <w:tblW w:w="9345" w:type="dxa"/>
        <w:tblLook w:val="04A0" w:firstRow="1" w:lastRow="0" w:firstColumn="1" w:lastColumn="0" w:noHBand="0" w:noVBand="1"/>
      </w:tblPr>
      <w:tblGrid>
        <w:gridCol w:w="9345"/>
      </w:tblGrid>
      <w:tr w:rsidR="00D87047">
        <w:trPr>
          <w:trHeight w:val="2210"/>
        </w:trPr>
        <w:tc>
          <w:tcPr>
            <w:tcW w:w="9345" w:type="dxa"/>
            <w:shd w:val="clear" w:color="auto" w:fill="F5F5F5"/>
            <w:vAlign w:val="center"/>
          </w:tcPr>
          <w:p w:rsidR="00D87047" w:rsidRDefault="002075E9">
            <w:pPr>
              <w:jc w:val="both"/>
              <w:rPr>
                <w:lang w:val="ca-ES" w:eastAsia="en-US"/>
              </w:rPr>
            </w:pPr>
            <w:r>
              <w:rPr>
                <w:rStyle w:val="nfasisintenso1"/>
                <w:lang w:val="ca-ES"/>
              </w:rPr>
              <w:t>IMPORTANT!</w:t>
            </w:r>
            <w:r>
              <w:rPr>
                <w:lang w:val="ca-ES" w:eastAsia="en-US"/>
              </w:rPr>
              <w:t xml:space="preserve"> Aquesta és una sol·licitud genèrica a l’Ajuntament de Sant Feliu de Guíxols. De conformitat amb l’art. 66 de la Llei 39/2015 del procediment administratiu comú de les administracions públiques, quan l’Admi</w:t>
            </w:r>
            <w:r>
              <w:rPr>
                <w:lang w:val="ca-ES" w:eastAsia="en-US"/>
              </w:rPr>
              <w:t>nistració estableix expressament models específics de presentació de sol·licituds, són d’ús obligat, per la qual cosa, en cas d’utilitzar el model genèric, es procedirà a requerir a la persona interessada perquè faci servir el model específic. Informeu-vos</w:t>
            </w:r>
            <w:r>
              <w:rPr>
                <w:lang w:val="ca-ES" w:eastAsia="en-US"/>
              </w:rPr>
              <w:t xml:space="preserve"> al </w:t>
            </w:r>
            <w:hyperlink r:id="rId10" w:history="1">
              <w:r>
                <w:rPr>
                  <w:rStyle w:val="Hipervnculo"/>
                </w:rPr>
                <w:t>https://ciutadania.guixols.cat/tramits</w:t>
              </w:r>
            </w:hyperlink>
            <w:r>
              <w:t xml:space="preserve"> </w:t>
            </w:r>
          </w:p>
        </w:tc>
      </w:tr>
    </w:tbl>
    <w:p w:rsidR="00D87047" w:rsidRDefault="002075E9">
      <w:pPr>
        <w:pStyle w:val="Ttulo1"/>
      </w:pPr>
      <w:r>
        <w:t>Exposició de fets i motius:</w:t>
      </w:r>
    </w:p>
    <w:tbl>
      <w:tblPr>
        <w:tblStyle w:val="Tablaconcuadrcula"/>
        <w:tblW w:w="9330" w:type="dxa"/>
        <w:tblLook w:val="04A0" w:firstRow="1" w:lastRow="0" w:firstColumn="1" w:lastColumn="0" w:noHBand="0" w:noVBand="1"/>
      </w:tblPr>
      <w:tblGrid>
        <w:gridCol w:w="9330"/>
      </w:tblGrid>
      <w:tr w:rsidR="00D87047">
        <w:trPr>
          <w:trHeight w:val="2186"/>
        </w:trPr>
        <w:tc>
          <w:tcPr>
            <w:tcW w:w="9330" w:type="dxa"/>
          </w:tcPr>
          <w:p w:rsidR="00D87047" w:rsidRDefault="00D87047">
            <w:pPr>
              <w:rPr>
                <w:lang w:val="ca-ES" w:eastAsia="en-US"/>
              </w:rPr>
            </w:pPr>
          </w:p>
          <w:p w:rsidR="00D87047" w:rsidRDefault="00D87047">
            <w:pPr>
              <w:rPr>
                <w:lang w:val="ca-ES" w:eastAsia="en-US"/>
              </w:rPr>
            </w:pPr>
          </w:p>
          <w:p w:rsidR="00D87047" w:rsidRDefault="00D87047">
            <w:pPr>
              <w:rPr>
                <w:lang w:val="ca-ES" w:eastAsia="en-US"/>
              </w:rPr>
            </w:pPr>
          </w:p>
          <w:p w:rsidR="00D87047" w:rsidRDefault="00D87047">
            <w:pPr>
              <w:rPr>
                <w:lang w:val="ca-ES" w:eastAsia="en-US"/>
              </w:rPr>
            </w:pPr>
          </w:p>
          <w:p w:rsidR="00D87047" w:rsidRDefault="00D87047">
            <w:pPr>
              <w:rPr>
                <w:lang w:val="ca-ES" w:eastAsia="en-US"/>
              </w:rPr>
            </w:pPr>
          </w:p>
          <w:p w:rsidR="00D87047" w:rsidRDefault="00D87047">
            <w:pPr>
              <w:rPr>
                <w:lang w:val="ca-ES" w:eastAsia="en-US"/>
              </w:rPr>
            </w:pPr>
          </w:p>
        </w:tc>
      </w:tr>
    </w:tbl>
    <w:p w:rsidR="00D87047" w:rsidRDefault="002075E9">
      <w:pPr>
        <w:pStyle w:val="Ttulo1"/>
      </w:pPr>
      <w:r>
        <w:lastRenderedPageBreak/>
        <w:t>Petició: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87047">
        <w:trPr>
          <w:trHeight w:val="1524"/>
        </w:trPr>
        <w:tc>
          <w:tcPr>
            <w:tcW w:w="9062" w:type="dxa"/>
          </w:tcPr>
          <w:p w:rsidR="00D87047" w:rsidRDefault="00D87047">
            <w:pPr>
              <w:rPr>
                <w:lang w:val="ca-ES" w:eastAsia="en-US"/>
              </w:rPr>
            </w:pPr>
          </w:p>
          <w:p w:rsidR="00D87047" w:rsidRDefault="00D87047">
            <w:pPr>
              <w:rPr>
                <w:lang w:val="ca-ES" w:eastAsia="en-US"/>
              </w:rPr>
            </w:pPr>
          </w:p>
        </w:tc>
      </w:tr>
    </w:tbl>
    <w:p w:rsidR="00D87047" w:rsidRDefault="002075E9">
      <w:pPr>
        <w:pStyle w:val="Ttulo1"/>
      </w:pPr>
      <w:r>
        <w:t>Documentació aportada: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87047">
        <w:trPr>
          <w:trHeight w:val="1346"/>
        </w:trPr>
        <w:tc>
          <w:tcPr>
            <w:tcW w:w="9062" w:type="dxa"/>
            <w:tcBorders>
              <w:bottom w:val="single" w:sz="4" w:space="0" w:color="auto"/>
            </w:tcBorders>
          </w:tcPr>
          <w:p w:rsidR="00D87047" w:rsidRDefault="00D87047">
            <w:pPr>
              <w:rPr>
                <w:lang w:val="ca-ES" w:eastAsia="en-US"/>
              </w:rPr>
            </w:pPr>
          </w:p>
        </w:tc>
      </w:tr>
      <w:tr w:rsidR="00D87047">
        <w:trPr>
          <w:trHeight w:val="2210"/>
        </w:trPr>
        <w:tc>
          <w:tcPr>
            <w:tcW w:w="9062" w:type="dxa"/>
            <w:shd w:val="pct5" w:color="auto" w:fill="auto"/>
          </w:tcPr>
          <w:p w:rsidR="00D87047" w:rsidRPr="00877021" w:rsidRDefault="002075E9">
            <w:pPr>
              <w:spacing w:before="100" w:beforeAutospacing="1" w:after="100" w:afterAutospacing="1"/>
              <w:jc w:val="both"/>
              <w:rPr>
                <w:rStyle w:val="nfasisintenso1"/>
                <w:b w:val="0"/>
                <w:sz w:val="18"/>
                <w:szCs w:val="18"/>
                <w:lang w:val="ca-ES"/>
              </w:rPr>
            </w:pP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953135</wp:posOffset>
                      </wp:positionV>
                      <wp:extent cx="184150" cy="122555"/>
                      <wp:effectExtent l="0" t="0" r="25400" b="1079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245" cy="122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Rectángulo 2" o:spid="_x0000_s1026" o:spt="1" style="position:absolute;left:0pt;margin-left:3.9pt;margin-top:75.05pt;height:9.65pt;width:14.5pt;z-index:251659264;v-text-anchor:middle;mso-width-relative:page;mso-height-relative:page;" filled="f" stroked="t" coordsize="21600,21600" o:gfxdata="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gZ0/01gAAAAgBAAAPAAAAAAAAAAEAIAAAACIAAABkcnMvZG93bnJldi54bWxQSwECFAAUAAAA&#10;CACHTuJA3+zO1WICAADPBAAADgAAAAAAAAABACAAAAAlAQAAZHJzL2Uyb0RvYy54bWxQSwUGAAAA&#10;AAYABgBZAQAA+QU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 xml:space="preserve">Conforme l’establert a l’article 28.2 de la Llei 39/2015, de procediment </w:t>
            </w: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>administratiu comú, l’Ajuntament de Sant Feliu de Guíxols podrà consultar o obtenir les dades o documents que altres ens públics disposin de vosaltres i que siguin necessàries per a tramitar l’e</w:t>
            </w: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 xml:space="preserve">xpedient, tret que us hi oposeu </w:t>
            </w: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>marca</w:t>
            </w: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 xml:space="preserve">nt </w:t>
            </w: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 xml:space="preserve">la casella que figura </w:t>
            </w: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 xml:space="preserve">a continuació, supòsit en el qual haureu d’aportar la dita documentació. </w:t>
            </w:r>
          </w:p>
          <w:p w:rsidR="00D87047" w:rsidRDefault="002075E9">
            <w:pPr>
              <w:spacing w:before="100" w:beforeAutospacing="1" w:after="100" w:afterAutospacing="1"/>
              <w:jc w:val="both"/>
              <w:rPr>
                <w:lang w:val="ca-ES" w:eastAsia="en-US"/>
              </w:rPr>
            </w:pP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 xml:space="preserve">        </w:t>
            </w: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 xml:space="preserve">   M</w:t>
            </w:r>
            <w:r w:rsidRPr="00877021">
              <w:rPr>
                <w:rStyle w:val="nfasisintenso1"/>
                <w:b w:val="0"/>
                <w:sz w:val="18"/>
                <w:szCs w:val="18"/>
                <w:lang w:val="ca-ES"/>
              </w:rPr>
              <w:t>’hi oposo i aportaré la documentació necessària exigida per la normativa aplicable que em sigui requerida.</w:t>
            </w:r>
          </w:p>
        </w:tc>
      </w:tr>
    </w:tbl>
    <w:p w:rsidR="00D87047" w:rsidRDefault="00D87047">
      <w:pPr>
        <w:pStyle w:val="Ttulo1"/>
      </w:pPr>
    </w:p>
    <w:p w:rsidR="00D87047" w:rsidRDefault="002075E9">
      <w:pPr>
        <w:pStyle w:val="Ttulo1"/>
      </w:pPr>
      <w:r>
        <w:t>Signatura de la persona sol·licitant:</w:t>
      </w:r>
    </w:p>
    <w:tbl>
      <w:tblPr>
        <w:tblStyle w:val="Tablaconcuadrcula"/>
        <w:tblpPr w:leftFromText="141" w:rightFromText="141" w:vertAnchor="text" w:tblpY="1"/>
        <w:tblOverlap w:val="never"/>
        <w:tblW w:w="2419" w:type="pct"/>
        <w:tblLook w:val="04A0" w:firstRow="1" w:lastRow="0" w:firstColumn="1" w:lastColumn="0" w:noHBand="0" w:noVBand="1"/>
      </w:tblPr>
      <w:tblGrid>
        <w:gridCol w:w="4384"/>
      </w:tblGrid>
      <w:tr w:rsidR="00D87047">
        <w:trPr>
          <w:trHeight w:val="1104"/>
        </w:trPr>
        <w:tc>
          <w:tcPr>
            <w:tcW w:w="5000" w:type="pct"/>
          </w:tcPr>
          <w:p w:rsidR="00D87047" w:rsidRDefault="00D87047">
            <w:pPr>
              <w:rPr>
                <w:lang w:val="ca-ES" w:eastAsia="en-US"/>
              </w:rPr>
            </w:pPr>
          </w:p>
        </w:tc>
      </w:tr>
    </w:tbl>
    <w:p w:rsidR="00D87047" w:rsidRDefault="002075E9">
      <w:pPr>
        <w:pStyle w:val="Ttulo1"/>
      </w:pPr>
      <w:bookmarkStart w:id="0" w:name="_GoBack"/>
      <w:bookmarkEnd w:id="0"/>
      <w:r>
        <w:br w:type="textWrapping" w:clear="all"/>
      </w:r>
      <w:r>
        <w:t xml:space="preserve">Data: </w:t>
      </w:r>
    </w:p>
    <w:tbl>
      <w:tblPr>
        <w:tblStyle w:val="Tablaconcuadrcula"/>
        <w:tblW w:w="2422" w:type="pct"/>
        <w:tblLook w:val="04A0" w:firstRow="1" w:lastRow="0" w:firstColumn="1" w:lastColumn="0" w:noHBand="0" w:noVBand="1"/>
      </w:tblPr>
      <w:tblGrid>
        <w:gridCol w:w="4390"/>
      </w:tblGrid>
      <w:tr w:rsidR="00D87047">
        <w:tc>
          <w:tcPr>
            <w:tcW w:w="5000" w:type="pct"/>
          </w:tcPr>
          <w:p w:rsidR="00D87047" w:rsidRDefault="00D87047">
            <w:pPr>
              <w:rPr>
                <w:lang w:val="ca-ES" w:eastAsia="en-US"/>
              </w:rPr>
            </w:pPr>
          </w:p>
        </w:tc>
      </w:tr>
    </w:tbl>
    <w:p w:rsidR="00D87047" w:rsidRDefault="00D87047">
      <w:pPr>
        <w:jc w:val="both"/>
        <w:rPr>
          <w:lang w:val="ca-ES" w:eastAsia="en-US"/>
        </w:rPr>
      </w:pPr>
    </w:p>
    <w:p w:rsidR="00D87047" w:rsidRDefault="002075E9">
      <w:pPr>
        <w:jc w:val="both"/>
        <w:rPr>
          <w:lang w:val="ca-ES" w:eastAsia="en-US"/>
        </w:rPr>
      </w:pPr>
      <w:r>
        <w:rPr>
          <w:lang w:val="ca-ES" w:eastAsia="en-US"/>
        </w:rPr>
        <w:t>Ajuntament</w:t>
      </w:r>
      <w:r>
        <w:rPr>
          <w:lang w:val="ca-ES" w:eastAsia="en-US"/>
        </w:rPr>
        <w:t xml:space="preserve"> de Sant Feliu de Guíxols </w:t>
      </w:r>
    </w:p>
    <w:p w:rsidR="00D87047" w:rsidRDefault="002075E9">
      <w:pPr>
        <w:pStyle w:val="Textonotaalfinal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D’acord amb el que estableix l’article 13 del Reglament General de Protecció de Dades, us informem que les seves dades seran incorporades a un tractament responsabilitat de l’Ajuntament de Sant Feliu de Guíxols per gestionar el </w:t>
      </w:r>
      <w:r>
        <w:rPr>
          <w:sz w:val="16"/>
          <w:szCs w:val="16"/>
        </w:rPr>
        <w:t>servei. Les seves dades no seran cedides a tercers, llevat que sigui necessari per a la prestació del servei sol·licitat de conformitat amb les disposicions legals i reglamentàries aplicables en cada moment o el consentiment inequívoc, segons el cas. Un co</w:t>
      </w:r>
      <w:r>
        <w:rPr>
          <w:sz w:val="16"/>
          <w:szCs w:val="16"/>
        </w:rPr>
        <w:t>p donada resposta seran conservades per obligació legal com a part del procediment administratiu. Per a més informació consulti la nostra política de privacitat.</w:t>
      </w:r>
    </w:p>
    <w:p w:rsidR="00D87047" w:rsidRDefault="002075E9">
      <w:pPr>
        <w:pStyle w:val="Textonotaalfinal"/>
        <w:jc w:val="both"/>
        <w:rPr>
          <w:sz w:val="16"/>
          <w:szCs w:val="16"/>
        </w:rPr>
      </w:pPr>
      <w:r>
        <w:rPr>
          <w:sz w:val="16"/>
          <w:szCs w:val="16"/>
        </w:rPr>
        <w:t>Així mateix s’informa de la possibilitat d’exercir els seus drets d’accés, rectificació, supre</w:t>
      </w:r>
      <w:r>
        <w:rPr>
          <w:sz w:val="16"/>
          <w:szCs w:val="16"/>
        </w:rPr>
        <w:t xml:space="preserve">ssió i la resta dels seus drets mitjançant la remissió d’un escrit dirigit al Delegat de Protecció de Dades, o bé per mitjans electrònics  </w:t>
      </w:r>
      <w:hyperlink r:id="rId11" w:history="1">
        <w:r>
          <w:rPr>
            <w:rStyle w:val="Hipervnculo"/>
            <w:sz w:val="16"/>
            <w:szCs w:val="16"/>
          </w:rPr>
          <w:t>https://ciutadania.guixols.cat/dpd</w:t>
        </w:r>
      </w:hyperlink>
      <w:r>
        <w:rPr>
          <w:sz w:val="16"/>
          <w:szCs w:val="16"/>
        </w:rPr>
        <w:t xml:space="preserve"> o bé presencialment o per corre</w:t>
      </w:r>
      <w:r>
        <w:rPr>
          <w:sz w:val="16"/>
          <w:szCs w:val="16"/>
        </w:rPr>
        <w:t xml:space="preserve">u convencional a l’adreça següent: plaça del </w:t>
      </w:r>
      <w:proofErr w:type="spellStart"/>
      <w:r>
        <w:rPr>
          <w:sz w:val="16"/>
          <w:szCs w:val="16"/>
        </w:rPr>
        <w:t>Mecat</w:t>
      </w:r>
      <w:proofErr w:type="spellEnd"/>
      <w:r>
        <w:rPr>
          <w:sz w:val="16"/>
          <w:szCs w:val="16"/>
        </w:rPr>
        <w:t xml:space="preserve">, 6-9 – 17220 Sant Feliu de Guíxols </w:t>
      </w:r>
    </w:p>
    <w:sectPr w:rsidR="00D87047">
      <w:headerReference w:type="default" r:id="rId12"/>
      <w:footerReference w:type="even" r:id="rId13"/>
      <w:footerReference w:type="default" r:id="rId14"/>
      <w:pgSz w:w="11900" w:h="16840"/>
      <w:pgMar w:top="934" w:right="1127" w:bottom="1126" w:left="1701" w:header="45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5E9" w:rsidRDefault="002075E9">
      <w:pPr>
        <w:spacing w:line="240" w:lineRule="auto"/>
      </w:pPr>
      <w:r>
        <w:separator/>
      </w:r>
    </w:p>
  </w:endnote>
  <w:endnote w:type="continuationSeparator" w:id="0">
    <w:p w:rsidR="002075E9" w:rsidRDefault="00207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Arial MT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677955912"/>
      <w:docPartObj>
        <w:docPartGallery w:val="AutoText"/>
      </w:docPartObj>
    </w:sdtPr>
    <w:sdtEndPr>
      <w:rPr>
        <w:rStyle w:val="Nmerodepgina"/>
      </w:rPr>
    </w:sdtEndPr>
    <w:sdtContent>
      <w:p w:rsidR="00D87047" w:rsidRDefault="002075E9">
        <w:pPr>
          <w:pStyle w:val="Piedepgina"/>
          <w:framePr w:wrap="auto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D87047" w:rsidRDefault="00D8704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1859269422"/>
      <w:docPartObj>
        <w:docPartGallery w:val="AutoText"/>
      </w:docPartObj>
    </w:sdtPr>
    <w:sdtEndPr>
      <w:rPr>
        <w:rStyle w:val="Nmerodepgina"/>
      </w:rPr>
    </w:sdtEndPr>
    <w:sdtContent>
      <w:p w:rsidR="00D87047" w:rsidRDefault="002075E9">
        <w:pPr>
          <w:pStyle w:val="Piedepgina"/>
          <w:framePr w:wrap="auto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877021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:rsidR="00D87047" w:rsidRDefault="00D87047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5E9" w:rsidRDefault="002075E9">
      <w:r>
        <w:separator/>
      </w:r>
    </w:p>
  </w:footnote>
  <w:footnote w:type="continuationSeparator" w:id="0">
    <w:p w:rsidR="002075E9" w:rsidRDefault="00207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92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45"/>
    </w:tblGrid>
    <w:tr w:rsidR="00D87047">
      <w:trPr>
        <w:trHeight w:val="1422"/>
      </w:trPr>
      <w:tc>
        <w:tcPr>
          <w:tcW w:w="3545" w:type="dxa"/>
        </w:tcPr>
        <w:p w:rsidR="00D87047" w:rsidRDefault="002075E9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>
                <wp:extent cx="600075" cy="828675"/>
                <wp:effectExtent l="0" t="0" r="9525" b="9525"/>
                <wp:docPr id="7" name="Imagen 7" descr="Escut corona b-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n 7" descr="Escut corona b-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87047">
      <w:tc>
        <w:tcPr>
          <w:tcW w:w="3545" w:type="dxa"/>
        </w:tcPr>
        <w:p w:rsidR="00D87047" w:rsidRDefault="002075E9">
          <w:pPr>
            <w:pStyle w:val="Encabezado"/>
            <w:jc w:val="center"/>
          </w:pPr>
          <w:r>
            <w:t>AJUNTAMENT DE</w:t>
          </w:r>
        </w:p>
        <w:p w:rsidR="00D87047" w:rsidRDefault="002075E9">
          <w:pPr>
            <w:pStyle w:val="Encabezado"/>
            <w:jc w:val="center"/>
          </w:pPr>
          <w:r>
            <w:t>SANT FELIU DE GUÍXOLS</w:t>
          </w:r>
        </w:p>
      </w:tc>
    </w:tr>
  </w:tbl>
  <w:p w:rsidR="00D87047" w:rsidRDefault="002075E9">
    <w:pPr>
      <w:pStyle w:val="Encabezado"/>
      <w:tabs>
        <w:tab w:val="clear" w:pos="4252"/>
        <w:tab w:val="clear" w:pos="8504"/>
        <w:tab w:val="left" w:pos="66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aconvieta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CA45CE5"/>
    <w:multiLevelType w:val="multilevel"/>
    <w:tmpl w:val="2CA45CE5"/>
    <w:lvl w:ilvl="0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992"/>
    <w:rsid w:val="00006BE5"/>
    <w:rsid w:val="000117CF"/>
    <w:rsid w:val="000204EC"/>
    <w:rsid w:val="000238AB"/>
    <w:rsid w:val="0007018B"/>
    <w:rsid w:val="00093997"/>
    <w:rsid w:val="0009620F"/>
    <w:rsid w:val="000C0869"/>
    <w:rsid w:val="000F0A6F"/>
    <w:rsid w:val="000F2688"/>
    <w:rsid w:val="001209D3"/>
    <w:rsid w:val="0013485D"/>
    <w:rsid w:val="0014117F"/>
    <w:rsid w:val="00147CC6"/>
    <w:rsid w:val="0016738B"/>
    <w:rsid w:val="001828C2"/>
    <w:rsid w:val="00196373"/>
    <w:rsid w:val="001B5319"/>
    <w:rsid w:val="001B55DD"/>
    <w:rsid w:val="001C26B1"/>
    <w:rsid w:val="001E4E2B"/>
    <w:rsid w:val="002075E9"/>
    <w:rsid w:val="00225EA4"/>
    <w:rsid w:val="00233286"/>
    <w:rsid w:val="0024523E"/>
    <w:rsid w:val="002520B1"/>
    <w:rsid w:val="002532BC"/>
    <w:rsid w:val="002552D3"/>
    <w:rsid w:val="00262805"/>
    <w:rsid w:val="00295F35"/>
    <w:rsid w:val="002B4A5B"/>
    <w:rsid w:val="002C5D2D"/>
    <w:rsid w:val="002D04FE"/>
    <w:rsid w:val="002D35BD"/>
    <w:rsid w:val="002E2624"/>
    <w:rsid w:val="00312FAF"/>
    <w:rsid w:val="003132A9"/>
    <w:rsid w:val="00340C5F"/>
    <w:rsid w:val="00353BCA"/>
    <w:rsid w:val="00372992"/>
    <w:rsid w:val="003A00E6"/>
    <w:rsid w:val="00416B24"/>
    <w:rsid w:val="00431C25"/>
    <w:rsid w:val="00432F0A"/>
    <w:rsid w:val="00492003"/>
    <w:rsid w:val="004A4CF6"/>
    <w:rsid w:val="004A6A7A"/>
    <w:rsid w:val="004D7AF2"/>
    <w:rsid w:val="004E3DB7"/>
    <w:rsid w:val="00500F0A"/>
    <w:rsid w:val="005719F9"/>
    <w:rsid w:val="00595395"/>
    <w:rsid w:val="005B5A55"/>
    <w:rsid w:val="005B7D22"/>
    <w:rsid w:val="005D2F28"/>
    <w:rsid w:val="005E7B8B"/>
    <w:rsid w:val="005F469C"/>
    <w:rsid w:val="005F58C7"/>
    <w:rsid w:val="00653A64"/>
    <w:rsid w:val="006671E0"/>
    <w:rsid w:val="00692BAA"/>
    <w:rsid w:val="006D149C"/>
    <w:rsid w:val="007073E5"/>
    <w:rsid w:val="007107F1"/>
    <w:rsid w:val="00726371"/>
    <w:rsid w:val="00735930"/>
    <w:rsid w:val="007378DB"/>
    <w:rsid w:val="007433E2"/>
    <w:rsid w:val="00746733"/>
    <w:rsid w:val="00781912"/>
    <w:rsid w:val="007E2C5D"/>
    <w:rsid w:val="007E7F38"/>
    <w:rsid w:val="00803F0F"/>
    <w:rsid w:val="0083762E"/>
    <w:rsid w:val="00861E54"/>
    <w:rsid w:val="00877021"/>
    <w:rsid w:val="008A546B"/>
    <w:rsid w:val="008B655A"/>
    <w:rsid w:val="008B6BD4"/>
    <w:rsid w:val="008D121A"/>
    <w:rsid w:val="008D731C"/>
    <w:rsid w:val="008E1576"/>
    <w:rsid w:val="008E6F16"/>
    <w:rsid w:val="00900571"/>
    <w:rsid w:val="009137F6"/>
    <w:rsid w:val="0094206B"/>
    <w:rsid w:val="009523DF"/>
    <w:rsid w:val="00982181"/>
    <w:rsid w:val="009B45FB"/>
    <w:rsid w:val="009B660E"/>
    <w:rsid w:val="009C6AC0"/>
    <w:rsid w:val="00A07B5B"/>
    <w:rsid w:val="00A4439F"/>
    <w:rsid w:val="00A9018F"/>
    <w:rsid w:val="00A92A26"/>
    <w:rsid w:val="00AE1C3B"/>
    <w:rsid w:val="00AE6501"/>
    <w:rsid w:val="00B158D6"/>
    <w:rsid w:val="00B20ED4"/>
    <w:rsid w:val="00B578EC"/>
    <w:rsid w:val="00B81112"/>
    <w:rsid w:val="00B83EF9"/>
    <w:rsid w:val="00B83F02"/>
    <w:rsid w:val="00B86BB2"/>
    <w:rsid w:val="00B916F9"/>
    <w:rsid w:val="00B96492"/>
    <w:rsid w:val="00BA3494"/>
    <w:rsid w:val="00BA6459"/>
    <w:rsid w:val="00BD218B"/>
    <w:rsid w:val="00BD7634"/>
    <w:rsid w:val="00BF1638"/>
    <w:rsid w:val="00C014C8"/>
    <w:rsid w:val="00C10E7E"/>
    <w:rsid w:val="00C12666"/>
    <w:rsid w:val="00C4034B"/>
    <w:rsid w:val="00C75C87"/>
    <w:rsid w:val="00C91B08"/>
    <w:rsid w:val="00CB416D"/>
    <w:rsid w:val="00CD495F"/>
    <w:rsid w:val="00D049B6"/>
    <w:rsid w:val="00D1460A"/>
    <w:rsid w:val="00D52460"/>
    <w:rsid w:val="00D84DB8"/>
    <w:rsid w:val="00D87047"/>
    <w:rsid w:val="00DB4D23"/>
    <w:rsid w:val="00DC78B9"/>
    <w:rsid w:val="00DD1A07"/>
    <w:rsid w:val="00DE7EBB"/>
    <w:rsid w:val="00DF0A80"/>
    <w:rsid w:val="00DF6E1D"/>
    <w:rsid w:val="00E00531"/>
    <w:rsid w:val="00E070F9"/>
    <w:rsid w:val="00E2589D"/>
    <w:rsid w:val="00E401CC"/>
    <w:rsid w:val="00E52007"/>
    <w:rsid w:val="00EB46EA"/>
    <w:rsid w:val="00ED1490"/>
    <w:rsid w:val="00F0400C"/>
    <w:rsid w:val="00F36E3B"/>
    <w:rsid w:val="00F5286B"/>
    <w:rsid w:val="00F729F5"/>
    <w:rsid w:val="00F862E8"/>
    <w:rsid w:val="00FA604F"/>
    <w:rsid w:val="00FC29F0"/>
    <w:rsid w:val="00FC3349"/>
    <w:rsid w:val="00FE22EE"/>
    <w:rsid w:val="7A26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C7812112-5F07-4955-B697-CE271DB6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unhideWhenUsed="1" w:qFormat="1"/>
    <w:lsdException w:name="heading 4" w:uiPriority="0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360" w:lineRule="auto"/>
    </w:pPr>
    <w:rPr>
      <w:rFonts w:ascii="Arial" w:hAnsi="Arial" w:cs="Times New Roman"/>
      <w:szCs w:val="22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pPr>
      <w:keepNext/>
      <w:keepLines/>
      <w:spacing w:before="120" w:after="120" w:line="240" w:lineRule="auto"/>
      <w:outlineLvl w:val="0"/>
    </w:pPr>
    <w:rPr>
      <w:rFonts w:cstheme="minorBidi"/>
      <w:b/>
      <w:sz w:val="24"/>
      <w:szCs w:val="32"/>
      <w:lang w:val="ca-ES" w:eastAsia="en-US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pPr>
      <w:keepNext/>
      <w:spacing w:before="120" w:after="120" w:line="240" w:lineRule="auto"/>
      <w:outlineLvl w:val="1"/>
    </w:pPr>
    <w:rPr>
      <w:rFonts w:cstheme="minorBidi"/>
      <w:bCs/>
      <w:iCs/>
      <w:sz w:val="22"/>
      <w:szCs w:val="28"/>
      <w:lang w:val="ca-ES" w:eastAsia="en-US"/>
    </w:rPr>
  </w:style>
  <w:style w:type="paragraph" w:styleId="Ttulo3">
    <w:name w:val="heading 3"/>
    <w:basedOn w:val="Normal"/>
    <w:next w:val="Normal"/>
    <w:link w:val="Ttulo3Car"/>
    <w:autoRedefine/>
    <w:unhideWhenUsed/>
    <w:qFormat/>
    <w:pPr>
      <w:keepNext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autoRedefine/>
    <w:unhideWhenUsed/>
    <w:qFormat/>
    <w:pPr>
      <w:keepNext/>
      <w:spacing w:before="360" w:after="180"/>
      <w:outlineLvl w:val="3"/>
    </w:pPr>
    <w:rPr>
      <w:rFonts w:eastAsiaTheme="minorEastAsia" w:cstheme="minorBidi"/>
      <w:bCs/>
      <w:szCs w:val="28"/>
      <w:u w:val="single"/>
    </w:rPr>
  </w:style>
  <w:style w:type="paragraph" w:styleId="Ttulo5">
    <w:name w:val="heading 5"/>
    <w:basedOn w:val="Normal"/>
    <w:next w:val="Normal"/>
    <w:link w:val="Ttulo5Car"/>
    <w:autoRedefine/>
    <w:uiPriority w:val="9"/>
    <w:unhideWhenUsed/>
    <w:qFormat/>
    <w:pPr>
      <w:keepNext/>
      <w:keepLines/>
      <w:spacing w:before="200"/>
      <w:outlineLvl w:val="4"/>
    </w:pPr>
    <w:rPr>
      <w:rFonts w:eastAsiaTheme="majorEastAsia" w:cstheme="majorBidi"/>
      <w:b/>
      <w:color w:val="000000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Pr>
      <w:i/>
      <w:iCs/>
      <w:color w:val="000000" w:themeColor="text2"/>
    </w:rPr>
  </w:style>
  <w:style w:type="character" w:styleId="Hipervnculo">
    <w:name w:val="Hyperlink"/>
    <w:basedOn w:val="Fuentedeprrafopredeter"/>
    <w:uiPriority w:val="99"/>
    <w:unhideWhenUsed/>
    <w:qFormat/>
    <w:rPr>
      <w:rFonts w:ascii="Arial" w:hAnsi="Arial"/>
      <w:color w:val="0070C0"/>
      <w:sz w:val="20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rFonts w:asciiTheme="majorHAnsi" w:hAnsiTheme="majorHAnsi"/>
      <w:color w:val="C00000"/>
      <w:sz w:val="22"/>
      <w:u w:val="single"/>
    </w:rPr>
  </w:style>
  <w:style w:type="character" w:styleId="Nmerodepgina">
    <w:name w:val="page number"/>
    <w:basedOn w:val="Fuentedeprrafopredeter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Pr>
      <w:b/>
      <w:bCs/>
      <w:color w:val="191919" w:themeColor="text2" w:themeTint="E6"/>
    </w:rPr>
  </w:style>
  <w:style w:type="paragraph" w:styleId="Descripcin">
    <w:name w:val="caption"/>
    <w:basedOn w:val="Normal"/>
    <w:next w:val="Normal"/>
    <w:uiPriority w:val="35"/>
    <w:semiHidden/>
    <w:unhideWhenUsed/>
    <w:qFormat/>
    <w:rPr>
      <w:b/>
      <w:bCs/>
      <w:smallCaps/>
      <w:color w:val="000000" w:themeColor="text2"/>
      <w:spacing w:val="6"/>
      <w:szCs w:val="18"/>
    </w:rPr>
  </w:style>
  <w:style w:type="paragraph" w:styleId="Textonotaalfinal">
    <w:name w:val="endnote text"/>
    <w:basedOn w:val="Normal"/>
    <w:link w:val="TextonotaalfinalCar"/>
    <w:autoRedefine/>
    <w:uiPriority w:val="99"/>
    <w:unhideWhenUsed/>
    <w:qFormat/>
    <w:pPr>
      <w:spacing w:before="120" w:after="120"/>
    </w:pPr>
    <w:rPr>
      <w:sz w:val="18"/>
      <w:szCs w:val="20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autoRedefine/>
    <w:qFormat/>
    <w:pPr>
      <w:tabs>
        <w:tab w:val="center" w:pos="4252"/>
        <w:tab w:val="right" w:pos="8504"/>
      </w:tabs>
    </w:pPr>
  </w:style>
  <w:style w:type="paragraph" w:styleId="Lista">
    <w:name w:val="List"/>
    <w:basedOn w:val="Normal"/>
    <w:autoRedefine/>
    <w:qFormat/>
    <w:pPr>
      <w:ind w:left="283" w:hanging="283"/>
      <w:contextualSpacing/>
    </w:pPr>
  </w:style>
  <w:style w:type="paragraph" w:styleId="Listaconvietas">
    <w:name w:val="List Bullet"/>
    <w:basedOn w:val="Normal"/>
    <w:autoRedefine/>
    <w:qFormat/>
    <w:pPr>
      <w:numPr>
        <w:numId w:val="1"/>
      </w:numPr>
      <w:contextualSpacing/>
    </w:pPr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autoRedefine/>
    <w:uiPriority w:val="11"/>
    <w:qFormat/>
    <w:rPr>
      <w:rFonts w:eastAsiaTheme="majorEastAsia" w:cs="Arial"/>
      <w:iCs/>
      <w:color w:val="000000" w:themeColor="text1"/>
      <w:szCs w:val="20"/>
      <w:shd w:val="clear" w:color="auto" w:fill="FFFFFF"/>
      <w14:ligatures w14:val="standard"/>
    </w:rPr>
  </w:style>
  <w:style w:type="paragraph" w:styleId="Textoindependiente3">
    <w:name w:val="Body Text 3"/>
    <w:basedOn w:val="Normal"/>
    <w:link w:val="Textoindependiente3Car"/>
    <w:uiPriority w:val="99"/>
    <w:unhideWhenUsed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unhideWhenUsed/>
    <w:pPr>
      <w:widowControl w:val="0"/>
    </w:pPr>
    <w:rPr>
      <w:rFonts w:ascii="Consolas" w:eastAsia="Arial MT" w:hAnsi="Consolas" w:cs="Consolas"/>
      <w:sz w:val="21"/>
      <w:szCs w:val="21"/>
      <w:lang w:val="ca-ES" w:eastAsia="ca-ES"/>
    </w:rPr>
  </w:style>
  <w:style w:type="paragraph" w:styleId="Ttulo">
    <w:name w:val="Title"/>
    <w:basedOn w:val="Normal"/>
    <w:next w:val="Normal"/>
    <w:link w:val="TtuloCar"/>
    <w:autoRedefine/>
    <w:qFormat/>
    <w:pPr>
      <w:spacing w:before="120" w:after="120" w:line="240" w:lineRule="auto"/>
      <w:outlineLvl w:val="0"/>
    </w:pPr>
    <w:rPr>
      <w:rFonts w:eastAsiaTheme="majorEastAsia" w:cstheme="majorBidi"/>
      <w:b/>
      <w:bCs/>
      <w:kern w:val="28"/>
      <w:sz w:val="32"/>
      <w:szCs w:val="32"/>
      <w:lang w:val="ca-ES"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9"/>
    <w:rPr>
      <w:rFonts w:ascii="Arial" w:hAnsi="Arial"/>
      <w:b/>
      <w:sz w:val="24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Arial" w:hAnsi="Arial"/>
      <w:bCs/>
      <w:iCs/>
      <w:szCs w:val="28"/>
      <w:lang w:val="ca-ES"/>
    </w:rPr>
  </w:style>
  <w:style w:type="character" w:customStyle="1" w:styleId="Ttulo3Car">
    <w:name w:val="Título 3 Car"/>
    <w:basedOn w:val="Fuentedeprrafopredeter"/>
    <w:link w:val="Ttulo3"/>
    <w:rPr>
      <w:rFonts w:ascii="Arial" w:eastAsiaTheme="majorEastAsia" w:hAnsi="Arial" w:cstheme="majorBidi"/>
      <w:b/>
      <w:bCs/>
      <w:sz w:val="24"/>
      <w:szCs w:val="24"/>
      <w:lang w:val="ca-ES" w:eastAsia="ca-ES"/>
    </w:rPr>
  </w:style>
  <w:style w:type="character" w:customStyle="1" w:styleId="Ttulo4Car">
    <w:name w:val="Título 4 Car"/>
    <w:basedOn w:val="Fuentedeprrafopredeter"/>
    <w:link w:val="Ttulo4"/>
    <w:rPr>
      <w:rFonts w:ascii="Arial" w:eastAsiaTheme="minorEastAsia" w:hAnsi="Arial"/>
      <w:bCs/>
      <w:szCs w:val="28"/>
      <w:u w:val="single"/>
      <w:lang w:val="ca-ES" w:eastAsia="ca-ES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Theme="majorEastAsia" w:hAnsi="Arial" w:cstheme="majorBidi"/>
      <w:b/>
      <w:color w:val="000000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customStyle="1" w:styleId="TtuloCar">
    <w:name w:val="Título Car"/>
    <w:basedOn w:val="Fuentedeprrafopredeter"/>
    <w:link w:val="Ttulo"/>
    <w:rPr>
      <w:rFonts w:ascii="Arial" w:eastAsiaTheme="majorEastAsia" w:hAnsi="Arial" w:cstheme="majorBidi"/>
      <w:b/>
      <w:bCs/>
      <w:kern w:val="28"/>
      <w:sz w:val="32"/>
      <w:szCs w:val="32"/>
      <w:lang w:val="ca-ES" w:eastAsia="es-ES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ascii="Arial" w:eastAsiaTheme="majorEastAsia" w:hAnsi="Arial" w:cs="Arial"/>
      <w:iCs/>
      <w:color w:val="000000" w:themeColor="text1"/>
      <w:sz w:val="20"/>
      <w:szCs w:val="20"/>
      <w:lang w:eastAsia="es-ES"/>
      <w14:ligatures w14:val="standard"/>
    </w:rPr>
  </w:style>
  <w:style w:type="paragraph" w:styleId="Sinespaciado">
    <w:name w:val="No Spacing"/>
    <w:link w:val="SinespaciadoCar"/>
    <w:uiPriority w:val="1"/>
    <w:qFormat/>
    <w:rPr>
      <w:sz w:val="22"/>
      <w:szCs w:val="22"/>
      <w:lang w:eastAsia="en-US"/>
    </w:rPr>
  </w:style>
  <w:style w:type="paragraph" w:styleId="Prrafodelista">
    <w:name w:val="List Paragraph"/>
    <w:basedOn w:val="Normal"/>
    <w:link w:val="PrrafodelistaCar"/>
    <w:autoRedefine/>
    <w:uiPriority w:val="34"/>
    <w:qFormat/>
    <w:pPr>
      <w:numPr>
        <w:numId w:val="2"/>
      </w:numPr>
    </w:pPr>
    <w:rPr>
      <w:rFonts w:eastAsia="Calibri"/>
    </w:rPr>
  </w:style>
  <w:style w:type="paragraph" w:styleId="Cita">
    <w:name w:val="Quote"/>
    <w:basedOn w:val="Normal"/>
    <w:next w:val="Normal"/>
    <w:link w:val="CitaCar"/>
    <w:uiPriority w:val="29"/>
    <w:qFormat/>
    <w:pPr>
      <w:pBdr>
        <w:left w:val="single" w:sz="48" w:space="13" w:color="DDDDDD" w:themeColor="accent1"/>
      </w:pBdr>
    </w:pPr>
    <w:rPr>
      <w:rFonts w:asciiTheme="majorHAnsi" w:hAnsiTheme="majorHAnsi"/>
      <w:b/>
      <w:i/>
      <w:iCs/>
      <w:color w:val="DDDDDD" w:themeColor="accent1"/>
    </w:rPr>
  </w:style>
  <w:style w:type="character" w:customStyle="1" w:styleId="CitaCar">
    <w:name w:val="Cita Car"/>
    <w:basedOn w:val="Fuentedeprrafopredeter"/>
    <w:link w:val="Cita"/>
    <w:uiPriority w:val="29"/>
    <w:rPr>
      <w:rFonts w:asciiTheme="majorHAnsi" w:eastAsiaTheme="minorEastAsia" w:hAnsiTheme="majorHAnsi"/>
      <w:b/>
      <w:i/>
      <w:iCs/>
      <w:color w:val="DDDDDD" w:themeColor="accent1"/>
      <w:sz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left w:val="single" w:sz="48" w:space="13" w:color="B2B2B2" w:themeColor="accent2"/>
      </w:pBdr>
      <w:spacing w:line="300" w:lineRule="auto"/>
    </w:pPr>
    <w:rPr>
      <w:b/>
      <w:bCs/>
      <w:i/>
      <w:iCs/>
      <w:color w:val="B2B2B2" w:themeColor="accent2"/>
      <w:sz w:val="26"/>
      <w14:ligatures w14:val="standard"/>
      <w14:numForm w14:val="oldStyle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rFonts w:eastAsiaTheme="minorEastAsia"/>
      <w:b/>
      <w:bCs/>
      <w:i/>
      <w:iCs/>
      <w:color w:val="B2B2B2" w:themeColor="accent2"/>
      <w:sz w:val="26"/>
      <w14:ligatures w14:val="standard"/>
      <w14:numForm w14:val="oldStyle"/>
    </w:rPr>
  </w:style>
  <w:style w:type="character" w:customStyle="1" w:styleId="nfasissutil1">
    <w:name w:val="Énfasis sutil1"/>
    <w:basedOn w:val="Fuentedeprrafopredeter"/>
    <w:uiPriority w:val="19"/>
    <w:qFormat/>
    <w:rPr>
      <w:i/>
      <w:iCs/>
      <w:color w:val="000000"/>
    </w:rPr>
  </w:style>
  <w:style w:type="character" w:customStyle="1" w:styleId="nfasisintenso1">
    <w:name w:val="Énfasis intenso1"/>
    <w:basedOn w:val="Fuentedeprrafopredeter"/>
    <w:uiPriority w:val="21"/>
    <w:qFormat/>
    <w:rPr>
      <w:rFonts w:asciiTheme="majorHAnsi" w:hAnsiTheme="majorHAnsi"/>
      <w:b/>
      <w:bCs/>
      <w:iCs/>
      <w:color w:val="000000" w:themeColor="text2"/>
      <w:sz w:val="20"/>
    </w:rPr>
  </w:style>
  <w:style w:type="character" w:customStyle="1" w:styleId="Referenciasutil1">
    <w:name w:val="Referencia sutil1"/>
    <w:basedOn w:val="Fuentedeprrafopredeter"/>
    <w:uiPriority w:val="31"/>
    <w:qFormat/>
    <w:rPr>
      <w:smallCaps/>
      <w:color w:val="000000"/>
      <w:u w:val="single"/>
    </w:rPr>
  </w:style>
  <w:style w:type="character" w:customStyle="1" w:styleId="Referenciaintensa1">
    <w:name w:val="Referencia intensa1"/>
    <w:basedOn w:val="Fuentedeprrafopredeter"/>
    <w:uiPriority w:val="32"/>
    <w:qFormat/>
    <w:rPr>
      <w:rFonts w:asciiTheme="minorHAnsi" w:hAnsiTheme="minorHAnsi"/>
      <w:b/>
      <w:bCs/>
      <w:smallCaps/>
      <w:color w:val="000000" w:themeColor="text2"/>
      <w:spacing w:val="5"/>
      <w:sz w:val="22"/>
      <w:u w:val="single"/>
    </w:rPr>
  </w:style>
  <w:style w:type="character" w:customStyle="1" w:styleId="Ttulodellibro1">
    <w:name w:val="Título del libro1"/>
    <w:basedOn w:val="Fuentedeprrafopredeter"/>
    <w:uiPriority w:val="33"/>
    <w:qFormat/>
    <w:rPr>
      <w:rFonts w:asciiTheme="majorHAnsi" w:hAnsiTheme="majorHAnsi"/>
      <w:b/>
      <w:bCs/>
      <w:smallCaps/>
      <w:color w:val="000000" w:themeColor="text2"/>
      <w:spacing w:val="10"/>
      <w:sz w:val="22"/>
    </w:rPr>
  </w:style>
  <w:style w:type="paragraph" w:customStyle="1" w:styleId="TtuloTDC1">
    <w:name w:val="Título TDC1"/>
    <w:basedOn w:val="Ttulo1"/>
    <w:next w:val="Normal"/>
    <w:uiPriority w:val="39"/>
    <w:semiHidden/>
    <w:unhideWhenUsed/>
    <w:qFormat/>
    <w:pPr>
      <w:spacing w:before="480" w:line="264" w:lineRule="auto"/>
      <w:outlineLvl w:val="9"/>
    </w:pPr>
    <w:rPr>
      <w:b w:val="0"/>
    </w:rPr>
  </w:style>
  <w:style w:type="paragraph" w:customStyle="1" w:styleId="PersonalName">
    <w:name w:val="Personal Name"/>
    <w:basedOn w:val="Ttulo"/>
    <w:qFormat/>
    <w:rPr>
      <w:b w:val="0"/>
      <w:caps/>
      <w:color w:val="000000"/>
      <w:szCs w:val="28"/>
    </w:rPr>
  </w:style>
  <w:style w:type="character" w:customStyle="1" w:styleId="SinespaciadoCar">
    <w:name w:val="Sin espaciado Car"/>
    <w:basedOn w:val="Fuentedeprrafopredeter"/>
    <w:link w:val="Sinespaciado"/>
    <w:uiPriority w:val="1"/>
  </w:style>
  <w:style w:type="paragraph" w:customStyle="1" w:styleId="Estilo1">
    <w:name w:val="Estilo1"/>
    <w:basedOn w:val="Normal"/>
    <w:next w:val="Ttulo2"/>
    <w:autoRedefine/>
    <w:qFormat/>
    <w:rPr>
      <w:rFonts w:asciiTheme="majorHAnsi" w:hAnsiTheme="majorHAnsi" w:cstheme="minorHAnsi"/>
      <w:b/>
    </w:rPr>
  </w:style>
  <w:style w:type="character" w:customStyle="1" w:styleId="EncabezadoCar">
    <w:name w:val="Encabezado Car"/>
    <w:basedOn w:val="Fuentedeprrafopredeter"/>
    <w:link w:val="Encabezado"/>
    <w:rPr>
      <w:rFonts w:ascii="Arial" w:eastAsia="Times New Roman" w:hAnsi="Arial" w:cs="Times New Roman"/>
      <w:szCs w:val="24"/>
      <w:lang w:val="ca-ES" w:eastAsia="zh-CN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Pr>
      <w:rFonts w:ascii="Arial" w:hAnsi="Arial" w:cs="Times New Roman"/>
      <w:sz w:val="18"/>
      <w:szCs w:val="20"/>
      <w:lang w:val="ca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" w:hAnsi="Arial" w:cs="Times New Roman"/>
      <w:sz w:val="18"/>
      <w:lang w:val="es-ES" w:eastAsia="es-ES"/>
    </w:rPr>
  </w:style>
  <w:style w:type="character" w:customStyle="1" w:styleId="UnresolvedMention">
    <w:name w:val="Unresolved Mention"/>
    <w:basedOn w:val="Fuentedeprrafopredeter"/>
    <w:uiPriority w:val="99"/>
    <w:rPr>
      <w:color w:val="605E5C"/>
      <w:shd w:val="clear" w:color="auto" w:fill="E1DFDD"/>
    </w:rPr>
  </w:style>
  <w:style w:type="character" w:customStyle="1" w:styleId="TextosinformatoCar">
    <w:name w:val="Texto sin formato Car"/>
    <w:basedOn w:val="Fuentedeprrafopredeter"/>
    <w:link w:val="Textosinformato"/>
    <w:uiPriority w:val="99"/>
    <w:rPr>
      <w:rFonts w:ascii="Consolas" w:eastAsia="Arial MT" w:hAnsi="Consolas" w:cs="Consolas"/>
      <w:sz w:val="21"/>
      <w:szCs w:val="21"/>
      <w:lang w:val="ca-ES" w:eastAsia="ca-ES"/>
    </w:rPr>
  </w:style>
  <w:style w:type="character" w:customStyle="1" w:styleId="espaientretaules">
    <w:name w:val="espai entre taules"/>
    <w:basedOn w:val="Fuentedeprrafopredeter"/>
    <w:uiPriority w:val="1"/>
    <w:qFormat/>
    <w:rPr>
      <w:rFonts w:asciiTheme="majorHAnsi" w:hAnsiTheme="majorHAnsi"/>
      <w:sz w:val="1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Pr>
      <w:rFonts w:ascii="Arial" w:hAnsi="Arial" w:cs="Times New Roman"/>
      <w:sz w:val="16"/>
      <w:szCs w:val="16"/>
      <w:lang w:val="es-ES" w:eastAsia="es-ES"/>
    </w:rPr>
  </w:style>
  <w:style w:type="character" w:customStyle="1" w:styleId="PrrafodelistaCar">
    <w:name w:val="Párrafo de lista Car"/>
    <w:link w:val="Prrafodelista"/>
    <w:uiPriority w:val="34"/>
    <w:locked/>
    <w:rPr>
      <w:rFonts w:ascii="Arial" w:eastAsia="Calibri" w:hAnsi="Arial" w:cs="Times New Roman"/>
      <w:sz w:val="20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iutadania.guixols.cat/dpd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iutadania.guixols.cat/tramits" TargetMode="External"/><Relationship Id="rId4" Type="http://schemas.openxmlformats.org/officeDocument/2006/relationships/styles" Target="styles.xml"/><Relationship Id="rId9" Type="http://schemas.openxmlformats.org/officeDocument/2006/relationships/hyperlink" Target="https://ciutadania.guixols.cat/tramit/Notificacio-per-mitjans-electronics_668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EEE0B3-B206-440F-97C6-3EE12CCDA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488</Words>
  <Characters>2689</Characters>
  <Application>Microsoft Office Word</Application>
  <DocSecurity>0</DocSecurity>
  <Lines>22</Lines>
  <Paragraphs>6</Paragraphs>
  <ScaleCrop>false</ScaleCrop>
  <Manager>Ajuntament de Sant Feliu de Llobregat</Manager>
  <Company>Ajuntament de Sant Feliu de Llobregat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genèrica</dc:title>
  <dc:creator>Ajuntament de Sant Feliu de Llobregat</dc:creator>
  <cp:lastModifiedBy>Montse Pla</cp:lastModifiedBy>
  <cp:revision>7</cp:revision>
  <cp:lastPrinted>2026-09-14T08:15:00Z</cp:lastPrinted>
  <dcterms:created xsi:type="dcterms:W3CDTF">2025-12-05T12:57:00Z</dcterms:created>
  <dcterms:modified xsi:type="dcterms:W3CDTF">2026-10-21T11:51:00Z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eyJoZGlkIjoiY2RjMWVmZjViMDdkNzA4NDc2NzBhMWU2ZGEwYjcwNDYiLCJ1c2VySWQiOiIxODA0NDUzODg4NDA5In0=</vt:lpwstr>
  </property>
  <property fmtid="{D5CDD505-2E9C-101B-9397-08002B2CF9AE}" pid="3" name="KSOProductBuildVer">
    <vt:lpwstr>3082-12.1.0.25862</vt:lpwstr>
  </property>
  <property fmtid="{D5CDD505-2E9C-101B-9397-08002B2CF9AE}" pid="4" name="ICV">
    <vt:lpwstr>3CEA89EF618140A4AAB35DF072FD722E_13</vt:lpwstr>
  </property>
</Properties>
</file>