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7950F8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7950F8" w:rsidRPr="007950F8">
        <w:rPr>
          <w:rFonts w:ascii="Arial" w:hAnsi="Arial" w:cs="Arial"/>
          <w:b/>
          <w:sz w:val="22"/>
          <w:szCs w:val="18"/>
        </w:rPr>
        <w:t>X2026017268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60028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60028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7950F8" w:rsidRPr="007950F8">
        <w:rPr>
          <w:rFonts w:ascii="Arial" w:hAnsi="Arial" w:cs="Arial"/>
          <w:b/>
          <w:sz w:val="22"/>
          <w:szCs w:val="18"/>
        </w:rPr>
        <w:t>X2026017268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7950F8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060028" w:rsidRDefault="007950F8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7950F8">
        <w:rPr>
          <w:rFonts w:ascii="Arial" w:hAnsi="Arial" w:cs="Arial"/>
          <w:b/>
          <w:sz w:val="18"/>
          <w:szCs w:val="18"/>
          <w:lang w:val="en-US"/>
        </w:rPr>
        <w:t>X2026017268</w:t>
      </w:r>
      <w:r w:rsidR="00643025" w:rsidRPr="00060028">
        <w:rPr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7 PLACES PERSONAL EDUCADOR ESCOLA BRESSOL I BORSA DE TREBALL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7950F8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núm. </w:t>
      </w:r>
      <w:proofErr w:type="gramStart"/>
      <w:r w:rsidR="007950F8">
        <w:rPr>
          <w:rFonts w:ascii="Arial" w:eastAsia="Arial" w:hAnsi="Arial" w:cs="Arial"/>
          <w:b/>
          <w:spacing w:val="-1"/>
          <w:lang w:val="es-ES"/>
        </w:rPr>
        <w:t>83</w:t>
      </w:r>
      <w:bookmarkStart w:id="0" w:name="_GoBack"/>
      <w:bookmarkEnd w:id="0"/>
      <w:r w:rsidR="00AC4C11" w:rsidRPr="00060028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060028">
        <w:rPr>
          <w:rFonts w:ascii="Arial" w:eastAsia="Arial" w:hAnsi="Arial" w:cs="Arial"/>
          <w:b/>
          <w:lang w:val="es-ES"/>
        </w:rPr>
        <w:t>,</w:t>
      </w:r>
      <w:proofErr w:type="gramEnd"/>
      <w:r w:rsidRPr="00060028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060028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7950F8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7950F8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7950F8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7950F8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Feliu de Guíxols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7950F8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 de la titulació exigida  o document que autoritzi a l’Ajuntament a consultar les dades a  altres administracion</w:t>
      </w:r>
      <w:r>
        <w:rPr>
          <w:rFonts w:eastAsia="Calibri" w:cs="Wingdings"/>
          <w:color w:val="000000"/>
        </w:rPr>
        <w:t>s.</w:t>
      </w:r>
      <w:r w:rsidRPr="00D64998">
        <w:rPr>
          <w:rFonts w:eastAsia="Calibri" w:cs="Wingdings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83047A" w:rsidRPr="00BD1683" w:rsidRDefault="0083047A" w:rsidP="0083047A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 acadèmics (segons model oficial), i la seva justificació documental, mitjançant informe de vida laboral, 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83047A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A65FC7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476519">
        <w:rPr>
          <w:rFonts w:ascii="Arial" w:eastAsia="Arial" w:hAnsi="Arial" w:cs="Arial"/>
          <w:lang w:val="es-ES"/>
        </w:rPr>
        <w:t>26</w:t>
      </w:r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7950F8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060028"/>
    <w:rsid w:val="0010744F"/>
    <w:rsid w:val="00176157"/>
    <w:rsid w:val="001E4416"/>
    <w:rsid w:val="00275106"/>
    <w:rsid w:val="003376D9"/>
    <w:rsid w:val="003473FE"/>
    <w:rsid w:val="00361C44"/>
    <w:rsid w:val="0038594A"/>
    <w:rsid w:val="00420BC0"/>
    <w:rsid w:val="00447EB6"/>
    <w:rsid w:val="00476519"/>
    <w:rsid w:val="00500EFB"/>
    <w:rsid w:val="00501C12"/>
    <w:rsid w:val="00537049"/>
    <w:rsid w:val="005817DB"/>
    <w:rsid w:val="006330BF"/>
    <w:rsid w:val="00636EBC"/>
    <w:rsid w:val="00643025"/>
    <w:rsid w:val="006E116B"/>
    <w:rsid w:val="007427E2"/>
    <w:rsid w:val="007811EB"/>
    <w:rsid w:val="00782B0B"/>
    <w:rsid w:val="007950F8"/>
    <w:rsid w:val="007A2E05"/>
    <w:rsid w:val="0083047A"/>
    <w:rsid w:val="0084069B"/>
    <w:rsid w:val="008578F0"/>
    <w:rsid w:val="008A1143"/>
    <w:rsid w:val="009049B3"/>
    <w:rsid w:val="00966439"/>
    <w:rsid w:val="00A65FC7"/>
    <w:rsid w:val="00AB30D5"/>
    <w:rsid w:val="00AC4C11"/>
    <w:rsid w:val="00BD1683"/>
    <w:rsid w:val="00BF1D5B"/>
    <w:rsid w:val="00CA06BB"/>
    <w:rsid w:val="00D64998"/>
    <w:rsid w:val="00DA174A"/>
    <w:rsid w:val="00E37481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E712220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8</cp:revision>
  <dcterms:created xsi:type="dcterms:W3CDTF">2025-02-13T13:46:00Z</dcterms:created>
  <dcterms:modified xsi:type="dcterms:W3CDTF">2026-05-04T12:52:00Z</dcterms:modified>
</cp:coreProperties>
</file>