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71259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</w:t>
      </w:r>
      <w:r w:rsidR="000D5C5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3587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0D5C50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0D5C50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0D5C50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0D5C50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3587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PROFESSOR/A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ESPECIALITAT LLENGUATGE MUSICAL </w:t>
      </w:r>
      <w:proofErr w:type="gramStart"/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ab/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0D5C50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71259C">
        <w:rPr>
          <w:rFonts w:ascii="Arial" w:eastAsia="Arial" w:hAnsi="Arial" w:cs="Arial"/>
          <w:b/>
          <w:spacing w:val="7"/>
          <w:lang w:val="es-ES"/>
        </w:rPr>
        <w:t>especifiques i al DOGC núm. 882</w:t>
      </w:r>
      <w:r w:rsidR="000D5C50">
        <w:rPr>
          <w:rFonts w:ascii="Arial" w:eastAsia="Arial" w:hAnsi="Arial" w:cs="Arial"/>
          <w:b/>
          <w:spacing w:val="7"/>
          <w:lang w:val="es-ES"/>
        </w:rPr>
        <w:t>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0D5C50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0D5C50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0D5C50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>indica</w:t>
      </w:r>
      <w:bookmarkStart w:id="0" w:name="_GoBack"/>
      <w:bookmarkEnd w:id="0"/>
      <w:r w:rsidR="006E116B" w:rsidRPr="00D64998">
        <w:rPr>
          <w:rFonts w:ascii="Arial" w:eastAsia="Arial" w:hAnsi="Arial" w:cs="Arial"/>
          <w:spacing w:val="-1"/>
          <w:lang w:val="es-ES"/>
        </w:rPr>
        <w:t xml:space="preserve">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0D5C50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0D5C50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0D5C50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0D5C50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0D5C50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0D5C50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0D5C50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0D5C50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6183C3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2022-12-28T14:32:00Z</dcterms:modified>
</cp:coreProperties>
</file>